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E0817" w14:textId="77777777" w:rsidR="000208A2" w:rsidRDefault="000208A2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05A8306F" w14:textId="77777777" w:rsidR="00813E23" w:rsidRDefault="00813E23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2056C1C2" w14:textId="77777777" w:rsidR="00813E23" w:rsidRDefault="00813E23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0D2269AC" w14:textId="77777777" w:rsidR="00C71F09" w:rsidRDefault="00C71F09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388591B3" w14:textId="77777777" w:rsidR="000B3472" w:rsidRDefault="000B3472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7733519F" w14:textId="77777777" w:rsidR="000B3472" w:rsidRDefault="000B3472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7C3C990A" w14:textId="77777777" w:rsidR="00C71F09" w:rsidRPr="000208A2" w:rsidRDefault="00C71F09">
      <w:pPr>
        <w:pStyle w:val="Normaal"/>
        <w:rPr>
          <w:rFonts w:ascii="Calibri" w:hAnsi="Calibri"/>
          <w:color w:val="7F7F7F"/>
          <w:sz w:val="22"/>
          <w:szCs w:val="22"/>
          <w:lang w:val="nl-BE"/>
        </w:rPr>
      </w:pPr>
    </w:p>
    <w:p w14:paraId="1E114922" w14:textId="60E26EA2" w:rsidR="003B444C" w:rsidRPr="004C34A5" w:rsidRDefault="00BA2C02" w:rsidP="008B35F0">
      <w:pPr>
        <w:pStyle w:val="Normaal"/>
        <w:rPr>
          <w:rFonts w:ascii="Century Gothic" w:hAnsi="Century Gothic" w:cs="Helvetica Neue"/>
          <w:b/>
          <w:bCs/>
          <w:color w:val="000000" w:themeColor="text1"/>
          <w:sz w:val="20"/>
          <w:szCs w:val="20"/>
          <w:lang w:val="nl-BE"/>
        </w:rPr>
      </w:pPr>
      <w:r w:rsidRPr="004C34A5">
        <w:rPr>
          <w:rFonts w:ascii="Century Gothic" w:hAnsi="Century Gothic" w:cs="Helvetica Neue"/>
          <w:b/>
          <w:bCs/>
          <w:color w:val="000000" w:themeColor="text1"/>
          <w:sz w:val="20"/>
          <w:szCs w:val="20"/>
          <w:lang w:val="nl-BE"/>
        </w:rPr>
        <w:t>Voorzorgen Coronavirus Covid-19</w:t>
      </w:r>
    </w:p>
    <w:p w14:paraId="40142BD5" w14:textId="77777777" w:rsidR="00BA2C02" w:rsidRDefault="00BA2C0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6B2C4161" w14:textId="77777777" w:rsidR="00563121" w:rsidRDefault="0056312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06CF398D" w14:textId="77777777" w:rsidR="000B3472" w:rsidRDefault="000B347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197BC959" w14:textId="77777777" w:rsidR="004C34A5" w:rsidRDefault="004C34A5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25296EBF" w14:textId="0CF67F29" w:rsidR="008F133B" w:rsidRDefault="00B9636D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Het spreekt voor zich dat ieder de opgelegde basismaatregelen respecteert zoals: handen wassen, afstand houden, geen handen geven, …</w:t>
      </w:r>
    </w:p>
    <w:p w14:paraId="410577B5" w14:textId="77777777" w:rsidR="00817402" w:rsidRDefault="0081740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09CE3951" w14:textId="77777777" w:rsidR="00817402" w:rsidRDefault="0081740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1E4C1F55" w14:textId="085CBCD5" w:rsidR="00817402" w:rsidRDefault="00817402" w:rsidP="00817402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Teneinde de verspreiding van het virus te voorkomen zullen wij bijkomend volgende maatregelen volgen:</w:t>
      </w:r>
    </w:p>
    <w:p w14:paraId="477994BE" w14:textId="77777777" w:rsidR="00817402" w:rsidRDefault="0081740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6778F8D2" w14:textId="77777777" w:rsidR="00B9636D" w:rsidRDefault="00B9636D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592E2C3F" w14:textId="78132441" w:rsidR="003B21BB" w:rsidRDefault="003B21BB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We vragen aan </w:t>
      </w:r>
      <w:r w:rsidR="004C34A5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cliënten en </w:t>
      </w: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‘begeleiders’ om in de wagen te wachten ipv in de wachtkamer</w:t>
      </w:r>
      <w:r w:rsidR="004C34A5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. </w:t>
      </w:r>
    </w:p>
    <w:p w14:paraId="4118573B" w14:textId="022461DF" w:rsidR="004C34A5" w:rsidRDefault="004C34A5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Zelf houden we een kwartier ruimte tussen elke cliënt zodat we de ruimte kunnen verluchten en desinfecteren. </w:t>
      </w:r>
    </w:p>
    <w:p w14:paraId="1D7C7CE1" w14:textId="48CB4D7A" w:rsidR="00BA2C02" w:rsidRDefault="004C34A5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Tijdelijk bieden we geen drinken meer aan. </w:t>
      </w:r>
    </w:p>
    <w:p w14:paraId="1316B591" w14:textId="3A681445" w:rsidR="00B9636D" w:rsidRDefault="00817402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Mocht je ziek zijn of liever thuisblijven </w:t>
      </w:r>
      <w:r w:rsidR="009E53D0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kan je </w:t>
      </w: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een</w:t>
      </w:r>
      <w:r w:rsidR="009E53D0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 online</w:t>
      </w: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 sessie aanvragen</w:t>
      </w:r>
    </w:p>
    <w:p w14:paraId="40CF1B5C" w14:textId="3F6BC445" w:rsidR="00F862D1" w:rsidRDefault="00F862D1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Je kan ook opteren voor wandeltherapie, geef dan even op voorhand een seintje en stem ook </w:t>
      </w:r>
      <w:r w:rsidR="009E53D0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je kledij af </w:t>
      </w: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(wandelschoenen, regenjas, …) </w:t>
      </w:r>
    </w:p>
    <w:p w14:paraId="4BCF98B5" w14:textId="005A8F6D" w:rsidR="00BA2C02" w:rsidRDefault="008F133B" w:rsidP="009E53D0">
      <w:pPr>
        <w:pStyle w:val="Normaal"/>
        <w:numPr>
          <w:ilvl w:val="0"/>
          <w:numId w:val="2"/>
        </w:numP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Betaal zo veel als mogelijk via payconiq ipv cash geld</w:t>
      </w:r>
    </w:p>
    <w:p w14:paraId="65FD38F7" w14:textId="77777777" w:rsidR="004C34A5" w:rsidRDefault="004C34A5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3E7F47ED" w14:textId="4DF469FD" w:rsidR="004C34A5" w:rsidRDefault="004C34A5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De mindfulnesstrainingen </w:t>
      </w:r>
      <w:r w:rsidR="00817402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voor maart </w:t>
      </w:r>
      <w:r w:rsidR="009467D8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en april </w:t>
      </w:r>
      <w:r w:rsidR="00817402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zijn gecancelled, de eerstvolgende sessies gaan eind </w:t>
      </w:r>
      <w:r w:rsidR="009467D8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juni van start</w:t>
      </w:r>
      <w:r w:rsidR="00817402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 </w:t>
      </w:r>
    </w:p>
    <w:p w14:paraId="1BAEAE07" w14:textId="77777777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1756F8CB" w14:textId="7E934AB3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Ik hoor het graag mocht je nog vragen hebben. </w:t>
      </w:r>
    </w:p>
    <w:p w14:paraId="4FFA3778" w14:textId="77777777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3AE3D18B" w14:textId="73A5B5C0" w:rsidR="00BA2C02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En tot slot: </w:t>
      </w:r>
      <w:r w:rsidR="00BA2C02"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 xml:space="preserve">Laten we de noodzaak van vertragen ombuigen tot heilzame zorg. Zorg voor elkaar en voor jezelf. </w:t>
      </w:r>
    </w:p>
    <w:p w14:paraId="373A895A" w14:textId="77777777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bookmarkStart w:id="0" w:name="_GoBack"/>
      <w:bookmarkEnd w:id="0"/>
    </w:p>
    <w:p w14:paraId="5BB40C3F" w14:textId="77777777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56DF8234" w14:textId="77777777" w:rsidR="000B3472" w:rsidRDefault="000B347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5792F6A1" w14:textId="77777777" w:rsidR="000B3472" w:rsidRDefault="000B347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3C0C745A" w14:textId="77777777" w:rsidR="000B3472" w:rsidRDefault="000B3472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2546C2D3" w14:textId="534FE3E9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Met vriendelijke groeten</w:t>
      </w:r>
    </w:p>
    <w:p w14:paraId="26ACEEBF" w14:textId="77777777" w:rsidR="00F862D1" w:rsidRDefault="00F862D1" w:rsidP="008B35F0">
      <w:pPr>
        <w:pStyle w:val="Normaal"/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</w:pPr>
    </w:p>
    <w:p w14:paraId="3AE74945" w14:textId="55F2BDEC" w:rsidR="00F862D1" w:rsidRPr="00781487" w:rsidRDefault="00F862D1" w:rsidP="008B35F0">
      <w:pPr>
        <w:pStyle w:val="Normaal"/>
        <w:rPr>
          <w:rFonts w:ascii="Century Gothic" w:hAnsi="Century Gothic"/>
          <w:color w:val="000000" w:themeColor="text1"/>
          <w:sz w:val="20"/>
          <w:szCs w:val="20"/>
          <w:lang w:val="nl-BE"/>
        </w:rPr>
      </w:pPr>
      <w:r>
        <w:rPr>
          <w:rFonts w:ascii="Century Gothic" w:hAnsi="Century Gothic" w:cs="Helvetica Neue"/>
          <w:bCs/>
          <w:color w:val="000000" w:themeColor="text1"/>
          <w:sz w:val="20"/>
          <w:szCs w:val="20"/>
          <w:lang w:val="nl-BE"/>
        </w:rPr>
        <w:t>Kristel Ogiers</w:t>
      </w:r>
    </w:p>
    <w:sectPr w:rsidR="00F862D1" w:rsidRPr="00781487" w:rsidSect="008B35F0">
      <w:headerReference w:type="default" r:id="rId7"/>
      <w:footerReference w:type="default" r:id="rId8"/>
      <w:pgSz w:w="12242" w:h="17282" w:code="134"/>
      <w:pgMar w:top="357" w:right="1440" w:bottom="113" w:left="1276" w:header="454" w:footer="1247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3D74B" w14:textId="77777777" w:rsidR="00BB1B09" w:rsidRDefault="00BB1B09">
      <w:pPr>
        <w:pStyle w:val="Normaal"/>
      </w:pPr>
      <w:r>
        <w:separator/>
      </w:r>
    </w:p>
  </w:endnote>
  <w:endnote w:type="continuationSeparator" w:id="0">
    <w:p w14:paraId="0CCE4EF7" w14:textId="77777777" w:rsidR="00BB1B09" w:rsidRDefault="00BB1B09">
      <w:pPr>
        <w:pStyle w:val="Norma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23EFE" w14:textId="77777777" w:rsidR="008B35F0" w:rsidRDefault="008B35F0" w:rsidP="008B35F0">
    <w:pPr>
      <w:pStyle w:val="Voettekst"/>
      <w:tabs>
        <w:tab w:val="clear" w:pos="9072"/>
        <w:tab w:val="right" w:pos="9923"/>
      </w:tabs>
      <w:ind w:right="-539"/>
      <w:rPr>
        <w:color w:val="0099CC"/>
        <w:sz w:val="16"/>
      </w:rPr>
    </w:pP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  <w:r>
      <w:rPr>
        <w:color w:val="0099CC"/>
        <w:sz w:val="16"/>
      </w:rPr>
      <w:softHyphen/>
    </w:r>
  </w:p>
  <w:p w14:paraId="40F75464" w14:textId="77777777" w:rsidR="008B35F0" w:rsidRPr="000F465C" w:rsidRDefault="000F465C" w:rsidP="008B35F0">
    <w:pPr>
      <w:pStyle w:val="Voettekst"/>
      <w:tabs>
        <w:tab w:val="clear" w:pos="9072"/>
        <w:tab w:val="right" w:pos="9923"/>
      </w:tabs>
      <w:rPr>
        <w:color w:val="1F4E79" w:themeColor="accent1" w:themeShade="80"/>
        <w:sz w:val="16"/>
      </w:rPr>
    </w:pPr>
    <w:r w:rsidRPr="000F465C">
      <w:rPr>
        <w:color w:val="1F4E79" w:themeColor="accent1" w:themeShade="80"/>
        <w:sz w:val="16"/>
      </w:rPr>
      <w:t>Kristel Ogiers</w:t>
    </w:r>
    <w:r w:rsidR="008B35F0" w:rsidRPr="000F465C">
      <w:rPr>
        <w:color w:val="1F4E79" w:themeColor="accent1" w:themeShade="80"/>
        <w:sz w:val="16"/>
      </w:rPr>
      <w:tab/>
    </w:r>
    <w:r w:rsidRPr="000F465C">
      <w:rPr>
        <w:color w:val="1F4E79" w:themeColor="accent1" w:themeShade="80"/>
        <w:sz w:val="16"/>
      </w:rPr>
      <w:t>kristel@zinnebeeld.b</w:t>
    </w:r>
    <w:r w:rsidR="00062B67" w:rsidRPr="000F465C">
      <w:rPr>
        <w:color w:val="1F4E79" w:themeColor="accent1" w:themeShade="80"/>
        <w:sz w:val="16"/>
      </w:rPr>
      <w:t>e</w:t>
    </w:r>
    <w:r w:rsidR="008B35F0" w:rsidRPr="000F465C">
      <w:rPr>
        <w:color w:val="1F4E79" w:themeColor="accent1" w:themeShade="80"/>
        <w:sz w:val="16"/>
      </w:rPr>
      <w:tab/>
      <w:t xml:space="preserve">      Ond.nr 0877 975 704</w:t>
    </w:r>
  </w:p>
  <w:p w14:paraId="6B6D4A0E" w14:textId="5A36D7D9" w:rsidR="008B35F0" w:rsidRPr="000F465C" w:rsidRDefault="007530B0" w:rsidP="008B35F0">
    <w:pPr>
      <w:pStyle w:val="Voettekst"/>
      <w:tabs>
        <w:tab w:val="clear" w:pos="9072"/>
        <w:tab w:val="right" w:pos="9923"/>
      </w:tabs>
      <w:jc w:val="both"/>
      <w:rPr>
        <w:color w:val="1F4E79" w:themeColor="accent1" w:themeShade="80"/>
        <w:sz w:val="16"/>
      </w:rPr>
    </w:pPr>
    <w:r>
      <w:rPr>
        <w:color w:val="1F4E79" w:themeColor="accent1" w:themeShade="80"/>
        <w:sz w:val="16"/>
      </w:rPr>
      <w:t>Meidoornlaan 44</w:t>
    </w:r>
    <w:r w:rsidR="008B35F0" w:rsidRPr="000F465C">
      <w:rPr>
        <w:color w:val="1F4E79" w:themeColor="accent1" w:themeShade="80"/>
        <w:sz w:val="16"/>
      </w:rPr>
      <w:tab/>
      <w:t xml:space="preserve">     Tel. 0477 425 372</w:t>
    </w:r>
    <w:r w:rsidR="008B35F0" w:rsidRPr="000F465C">
      <w:rPr>
        <w:color w:val="1F4E79" w:themeColor="accent1" w:themeShade="80"/>
        <w:sz w:val="16"/>
      </w:rPr>
      <w:tab/>
    </w:r>
    <w:proofErr w:type="spellStart"/>
    <w:r w:rsidR="008B35F0" w:rsidRPr="000F465C">
      <w:rPr>
        <w:color w:val="1F4E79" w:themeColor="accent1" w:themeShade="80"/>
        <w:sz w:val="16"/>
      </w:rPr>
      <w:t>Argenta</w:t>
    </w:r>
    <w:proofErr w:type="spellEnd"/>
    <w:r w:rsidR="008B35F0" w:rsidRPr="000F465C">
      <w:rPr>
        <w:color w:val="1F4E79" w:themeColor="accent1" w:themeShade="80"/>
        <w:sz w:val="16"/>
      </w:rPr>
      <w:t xml:space="preserve"> 979-618848-81</w:t>
    </w:r>
  </w:p>
  <w:p w14:paraId="5ABEF119" w14:textId="75A0FC24" w:rsidR="008B35F0" w:rsidRPr="000F465C" w:rsidRDefault="008B35F0" w:rsidP="008B35F0">
    <w:pPr>
      <w:pStyle w:val="Voettekst"/>
      <w:jc w:val="both"/>
      <w:rPr>
        <w:color w:val="1F4E79" w:themeColor="accent1" w:themeShade="80"/>
        <w:sz w:val="16"/>
      </w:rPr>
    </w:pPr>
    <w:r w:rsidRPr="000F465C">
      <w:rPr>
        <w:color w:val="1F4E79" w:themeColor="accent1" w:themeShade="80"/>
        <w:sz w:val="16"/>
      </w:rPr>
      <w:t>B</w:t>
    </w:r>
    <w:r w:rsidR="000F465C" w:rsidRPr="000F465C">
      <w:rPr>
        <w:color w:val="1F4E79" w:themeColor="accent1" w:themeShade="80"/>
        <w:sz w:val="16"/>
      </w:rPr>
      <w:t>-</w:t>
    </w:r>
    <w:r w:rsidR="007530B0">
      <w:rPr>
        <w:color w:val="1F4E79" w:themeColor="accent1" w:themeShade="80"/>
        <w:sz w:val="16"/>
      </w:rPr>
      <w:t>2920 Kalmthout</w:t>
    </w:r>
    <w:r w:rsidR="000F465C" w:rsidRPr="000F465C">
      <w:rPr>
        <w:color w:val="1F4E79" w:themeColor="accent1" w:themeShade="80"/>
        <w:sz w:val="16"/>
      </w:rPr>
      <w:tab/>
      <w:t>www.zinnebeeld.b</w:t>
    </w:r>
    <w:r w:rsidR="00062B67" w:rsidRPr="000F465C">
      <w:rPr>
        <w:color w:val="1F4E79" w:themeColor="accent1" w:themeShade="80"/>
        <w:sz w:val="16"/>
      </w:rPr>
      <w:t>e</w:t>
    </w:r>
    <w:r w:rsidRPr="000F465C">
      <w:rPr>
        <w:color w:val="1F4E79" w:themeColor="accent1" w:themeShade="80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7ACB7" w14:textId="77777777" w:rsidR="00BB1B09" w:rsidRDefault="00BB1B09">
      <w:pPr>
        <w:pStyle w:val="Normaal"/>
      </w:pPr>
      <w:r>
        <w:separator/>
      </w:r>
    </w:p>
  </w:footnote>
  <w:footnote w:type="continuationSeparator" w:id="0">
    <w:p w14:paraId="2F100261" w14:textId="77777777" w:rsidR="00BB1B09" w:rsidRDefault="00BB1B09">
      <w:pPr>
        <w:pStyle w:val="Norma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4E61F" w14:textId="77777777" w:rsidR="00F150B4" w:rsidRDefault="000F465C" w:rsidP="00F150B4">
    <w:pPr>
      <w:pStyle w:val="Koptekst"/>
      <w:tabs>
        <w:tab w:val="left" w:pos="3180"/>
      </w:tabs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F3C25D" wp14:editId="71DCA3DC">
              <wp:simplePos x="0" y="0"/>
              <wp:positionH relativeFrom="column">
                <wp:posOffset>1260476</wp:posOffset>
              </wp:positionH>
              <wp:positionV relativeFrom="paragraph">
                <wp:posOffset>-64770</wp:posOffset>
              </wp:positionV>
              <wp:extent cx="4908550" cy="9220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8550" cy="922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3D34A" w14:textId="77777777" w:rsidR="00F150B4" w:rsidRDefault="00F150B4" w:rsidP="000F465C">
                          <w:pPr>
                            <w:pStyle w:val="Normaal"/>
                            <w:jc w:val="right"/>
                            <w:rPr>
                              <w:rFonts w:ascii="Calibri" w:hAnsi="Calibri"/>
                              <w:color w:val="0099CC"/>
                              <w:sz w:val="28"/>
                              <w:szCs w:val="28"/>
                            </w:rPr>
                          </w:pPr>
                        </w:p>
                        <w:p w14:paraId="573DADC0" w14:textId="77777777" w:rsidR="00F150B4" w:rsidRPr="00781487" w:rsidRDefault="000F465C" w:rsidP="000F465C">
                          <w:pPr>
                            <w:pStyle w:val="Normaal"/>
                            <w:jc w:val="right"/>
                            <w:rPr>
                              <w:rFonts w:ascii="Calibri" w:hAnsi="Calibri"/>
                              <w:color w:val="C45911" w:themeColor="accent2" w:themeShade="BF"/>
                              <w:sz w:val="28"/>
                              <w:szCs w:val="28"/>
                            </w:rPr>
                          </w:pPr>
                          <w:r w:rsidRPr="00781487">
                            <w:rPr>
                              <w:rFonts w:ascii="Calibri" w:hAnsi="Calibri"/>
                              <w:color w:val="C45911" w:themeColor="accent2" w:themeShade="BF"/>
                              <w:sz w:val="28"/>
                              <w:szCs w:val="28"/>
                            </w:rPr>
                            <w:t>Van Klacht naar K</w:t>
                          </w:r>
                          <w:r w:rsidR="00F150B4" w:rsidRPr="00781487">
                            <w:rPr>
                              <w:rFonts w:ascii="Calibri" w:hAnsi="Calibri"/>
                              <w:color w:val="C45911" w:themeColor="accent2" w:themeShade="BF"/>
                              <w:sz w:val="28"/>
                              <w:szCs w:val="28"/>
                            </w:rPr>
                            <w:t>racht!</w:t>
                          </w:r>
                        </w:p>
                        <w:p w14:paraId="0F12E515" w14:textId="42FE7A46" w:rsidR="00781487" w:rsidRPr="00781487" w:rsidRDefault="00781487" w:rsidP="000F465C">
                          <w:pPr>
                            <w:pStyle w:val="Normaal"/>
                            <w:jc w:val="right"/>
                            <w:rPr>
                              <w:rFonts w:ascii="Calibri" w:hAnsi="Calibri"/>
                              <w:color w:val="C00000"/>
                              <w:sz w:val="22"/>
                              <w:szCs w:val="22"/>
                            </w:rPr>
                          </w:pPr>
                          <w:r w:rsidRPr="00781487">
                            <w:rPr>
                              <w:rFonts w:ascii="Calibri" w:hAnsi="Calibri"/>
                              <w:color w:val="C00000"/>
                              <w:sz w:val="22"/>
                              <w:szCs w:val="22"/>
                            </w:rPr>
                            <w:t xml:space="preserve">Praktijk </w:t>
                          </w:r>
                          <w:r>
                            <w:rPr>
                              <w:rFonts w:ascii="Calibri" w:hAnsi="Calibri"/>
                              <w:color w:val="C00000"/>
                              <w:sz w:val="22"/>
                              <w:szCs w:val="22"/>
                            </w:rPr>
                            <w:t xml:space="preserve">voor Psychotherapie, Mindfulness en </w:t>
                          </w:r>
                          <w:r w:rsidRPr="00781487">
                            <w:rPr>
                              <w:rFonts w:ascii="Calibri" w:hAnsi="Calibri"/>
                              <w:color w:val="C00000"/>
                              <w:sz w:val="22"/>
                              <w:szCs w:val="22"/>
                            </w:rPr>
                            <w:t xml:space="preserve">Loopbaanbegeleiding </w:t>
                          </w:r>
                        </w:p>
                        <w:p w14:paraId="743F7FDB" w14:textId="77777777" w:rsidR="00F150B4" w:rsidRPr="000F465C" w:rsidRDefault="00F150B4" w:rsidP="000F465C">
                          <w:pPr>
                            <w:pStyle w:val="Normaal"/>
                            <w:jc w:val="right"/>
                            <w:rPr>
                              <w:rFonts w:ascii="Calibri" w:hAnsi="Calibri"/>
                              <w:color w:val="1F4E79" w:themeColor="accent1" w:themeShade="8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C25D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99.25pt;margin-top:-5.05pt;width:386.5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" filled="f" stroked="f">
              <v:textbox inset=",7.2pt,,7.2pt">
                <w:txbxContent>
                  <w:p w14:paraId="5833D34A" w14:textId="77777777" w:rsidR="00F150B4" w:rsidRDefault="00F150B4" w:rsidP="000F465C">
                    <w:pPr>
                      <w:pStyle w:val="Normaal"/>
                      <w:jc w:val="right"/>
                      <w:rPr>
                        <w:rFonts w:ascii="Calibri" w:hAnsi="Calibri"/>
                        <w:color w:val="0099CC"/>
                        <w:sz w:val="28"/>
                        <w:szCs w:val="28"/>
                      </w:rPr>
                    </w:pPr>
                  </w:p>
                  <w:p w14:paraId="573DADC0" w14:textId="77777777" w:rsidR="00F150B4" w:rsidRPr="00781487" w:rsidRDefault="000F465C" w:rsidP="000F465C">
                    <w:pPr>
                      <w:pStyle w:val="Normaal"/>
                      <w:jc w:val="right"/>
                      <w:rPr>
                        <w:rFonts w:ascii="Calibri" w:hAnsi="Calibri"/>
                        <w:color w:val="C45911" w:themeColor="accent2" w:themeShade="BF"/>
                        <w:sz w:val="28"/>
                        <w:szCs w:val="28"/>
                      </w:rPr>
                    </w:pPr>
                    <w:r w:rsidRPr="00781487">
                      <w:rPr>
                        <w:rFonts w:ascii="Calibri" w:hAnsi="Calibri"/>
                        <w:color w:val="C45911" w:themeColor="accent2" w:themeShade="BF"/>
                        <w:sz w:val="28"/>
                        <w:szCs w:val="28"/>
                      </w:rPr>
                      <w:t>Van Klacht naar K</w:t>
                    </w:r>
                    <w:r w:rsidR="00F150B4" w:rsidRPr="00781487">
                      <w:rPr>
                        <w:rFonts w:ascii="Calibri" w:hAnsi="Calibri"/>
                        <w:color w:val="C45911" w:themeColor="accent2" w:themeShade="BF"/>
                        <w:sz w:val="28"/>
                        <w:szCs w:val="28"/>
                      </w:rPr>
                      <w:t>racht!</w:t>
                    </w:r>
                  </w:p>
                  <w:p w14:paraId="0F12E515" w14:textId="42FE7A46" w:rsidR="00781487" w:rsidRPr="00781487" w:rsidRDefault="00781487" w:rsidP="000F465C">
                    <w:pPr>
                      <w:pStyle w:val="Normaal"/>
                      <w:jc w:val="right"/>
                      <w:rPr>
                        <w:rFonts w:ascii="Calibri" w:hAnsi="Calibri"/>
                        <w:color w:val="C00000"/>
                        <w:sz w:val="22"/>
                        <w:szCs w:val="22"/>
                      </w:rPr>
                    </w:pPr>
                    <w:r w:rsidRPr="00781487">
                      <w:rPr>
                        <w:rFonts w:ascii="Calibri" w:hAnsi="Calibri"/>
                        <w:color w:val="C00000"/>
                        <w:sz w:val="22"/>
                        <w:szCs w:val="22"/>
                      </w:rPr>
                      <w:t xml:space="preserve">Praktijk </w:t>
                    </w:r>
                    <w:r>
                      <w:rPr>
                        <w:rFonts w:ascii="Calibri" w:hAnsi="Calibri"/>
                        <w:color w:val="C00000"/>
                        <w:sz w:val="22"/>
                        <w:szCs w:val="22"/>
                      </w:rPr>
                      <w:t xml:space="preserve">voor Psychotherapie, Mindfulness en </w:t>
                    </w:r>
                    <w:r w:rsidRPr="00781487">
                      <w:rPr>
                        <w:rFonts w:ascii="Calibri" w:hAnsi="Calibri"/>
                        <w:color w:val="C00000"/>
                        <w:sz w:val="22"/>
                        <w:szCs w:val="22"/>
                      </w:rPr>
                      <w:t xml:space="preserve">Loopbaanbegeleiding </w:t>
                    </w:r>
                  </w:p>
                  <w:p w14:paraId="743F7FDB" w14:textId="77777777" w:rsidR="00F150B4" w:rsidRPr="000F465C" w:rsidRDefault="00F150B4" w:rsidP="000F465C">
                    <w:pPr>
                      <w:pStyle w:val="Normaal"/>
                      <w:jc w:val="right"/>
                      <w:rPr>
                        <w:rFonts w:ascii="Calibri" w:hAnsi="Calibri"/>
                        <w:color w:val="1F4E79" w:themeColor="accent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Pr="00193FCB">
      <w:rPr>
        <w:rFonts w:ascii="Times New Roman" w:hAnsi="Times New Roman"/>
        <w:noProof/>
      </w:rPr>
      <w:drawing>
        <wp:inline distT="0" distB="0" distL="0" distR="0" wp14:anchorId="47511C7A" wp14:editId="0DBE4A44">
          <wp:extent cx="751840" cy="762000"/>
          <wp:effectExtent l="0" t="0" r="0" b="0"/>
          <wp:docPr id="1" name="Afbeelding 1" descr="Zinnebeeld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innebeeld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0B4">
      <w:t xml:space="preserve"> </w:t>
    </w:r>
    <w:r w:rsidR="00F150B4">
      <w:tab/>
    </w:r>
    <w:r w:rsidR="00F150B4">
      <w:tab/>
    </w:r>
  </w:p>
  <w:p w14:paraId="59FD09E1" w14:textId="77777777" w:rsidR="008B35F0" w:rsidRDefault="008B35F0" w:rsidP="008B35F0">
    <w:pPr>
      <w:pStyle w:val="Koptekst"/>
      <w:tabs>
        <w:tab w:val="left" w:pos="318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7CC"/>
    <w:multiLevelType w:val="hybridMultilevel"/>
    <w:tmpl w:val="22E02CA4"/>
    <w:lvl w:ilvl="0" w:tplc="EE7226C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Helvetica Neu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3165D"/>
    <w:multiLevelType w:val="hybridMultilevel"/>
    <w:tmpl w:val="6BBA5CF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8747A1"/>
    <w:multiLevelType w:val="hybridMultilevel"/>
    <w:tmpl w:val="930483CA"/>
    <w:lvl w:ilvl="0" w:tplc="54F0CD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>
      <o:colormru v:ext="edit" colors="#3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CE"/>
    <w:rsid w:val="000208A2"/>
    <w:rsid w:val="00062B67"/>
    <w:rsid w:val="00064BE2"/>
    <w:rsid w:val="000B3472"/>
    <w:rsid w:val="000F465C"/>
    <w:rsid w:val="00181D57"/>
    <w:rsid w:val="00184D8A"/>
    <w:rsid w:val="001957F9"/>
    <w:rsid w:val="001B4A46"/>
    <w:rsid w:val="002F5AC2"/>
    <w:rsid w:val="00377FD6"/>
    <w:rsid w:val="00394314"/>
    <w:rsid w:val="003B21BB"/>
    <w:rsid w:val="003B444C"/>
    <w:rsid w:val="00423486"/>
    <w:rsid w:val="004354F7"/>
    <w:rsid w:val="004404F6"/>
    <w:rsid w:val="004C34A5"/>
    <w:rsid w:val="004E6CAB"/>
    <w:rsid w:val="00563121"/>
    <w:rsid w:val="00653D6C"/>
    <w:rsid w:val="00682D8E"/>
    <w:rsid w:val="00682F52"/>
    <w:rsid w:val="006A7FCE"/>
    <w:rsid w:val="007530B0"/>
    <w:rsid w:val="00781487"/>
    <w:rsid w:val="007A5557"/>
    <w:rsid w:val="007C50C2"/>
    <w:rsid w:val="00813E23"/>
    <w:rsid w:val="00817402"/>
    <w:rsid w:val="008B35F0"/>
    <w:rsid w:val="008E4C83"/>
    <w:rsid w:val="008F133B"/>
    <w:rsid w:val="00937442"/>
    <w:rsid w:val="009467D8"/>
    <w:rsid w:val="00987E04"/>
    <w:rsid w:val="009E53D0"/>
    <w:rsid w:val="00A04BE3"/>
    <w:rsid w:val="00A4198E"/>
    <w:rsid w:val="00A8007D"/>
    <w:rsid w:val="00AB6C0E"/>
    <w:rsid w:val="00B56AB4"/>
    <w:rsid w:val="00B77E22"/>
    <w:rsid w:val="00B9636D"/>
    <w:rsid w:val="00BA2C02"/>
    <w:rsid w:val="00BB1B09"/>
    <w:rsid w:val="00C71F09"/>
    <w:rsid w:val="00C97DCD"/>
    <w:rsid w:val="00CF39FB"/>
    <w:rsid w:val="00D97E58"/>
    <w:rsid w:val="00DB5554"/>
    <w:rsid w:val="00EF3D03"/>
    <w:rsid w:val="00EF4C4C"/>
    <w:rsid w:val="00F02D32"/>
    <w:rsid w:val="00F150B4"/>
    <w:rsid w:val="00F51A8C"/>
    <w:rsid w:val="00F56ACE"/>
    <w:rsid w:val="00F862D1"/>
    <w:rsid w:val="00FC4C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3f3"/>
    </o:shapedefaults>
    <o:shapelayout v:ext="edit">
      <o:idmap v:ext="edit" data="1"/>
    </o:shapelayout>
  </w:shapeDefaults>
  <w:decimalSymbol w:val=","/>
  <w:listSeparator w:val=";"/>
  <w14:docId w14:val="585B26E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al">
    <w:name w:val="Normaal"/>
    <w:qFormat/>
    <w:rPr>
      <w:rFonts w:ascii="Arial" w:hAnsi="Arial"/>
      <w:sz w:val="24"/>
      <w:szCs w:val="24"/>
    </w:rPr>
  </w:style>
  <w:style w:type="paragraph" w:customStyle="1" w:styleId="Kop21">
    <w:name w:val="Kop 21"/>
    <w:basedOn w:val="Normaal"/>
    <w:rsid w:val="000A1632"/>
    <w:pPr>
      <w:spacing w:before="300" w:after="120"/>
      <w:outlineLvl w:val="2"/>
    </w:pPr>
    <w:rPr>
      <w:rFonts w:ascii="Times New Roman" w:hAnsi="Times New Roman"/>
      <w:b/>
      <w:bCs/>
      <w:color w:val="FC792A"/>
      <w:sz w:val="22"/>
      <w:szCs w:val="22"/>
    </w:rPr>
  </w:style>
  <w:style w:type="paragraph" w:customStyle="1" w:styleId="Normaalweb1">
    <w:name w:val="Normaal (web)1"/>
    <w:basedOn w:val="Normaal"/>
    <w:rsid w:val="000A1632"/>
    <w:pPr>
      <w:spacing w:before="100" w:beforeAutospacing="1" w:after="200" w:line="408" w:lineRule="auto"/>
      <w:jc w:val="both"/>
    </w:pPr>
    <w:rPr>
      <w:rFonts w:ascii="Times New Roman" w:hAnsi="Times New Roman"/>
    </w:rPr>
  </w:style>
  <w:style w:type="character" w:styleId="Hyperlink">
    <w:name w:val="Hyperlink"/>
    <w:rsid w:val="005F532B"/>
    <w:rPr>
      <w:color w:val="0000FF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6D3A5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link w:val="Koptekst"/>
    <w:uiPriority w:val="99"/>
    <w:rsid w:val="006D3A5A"/>
    <w:rPr>
      <w:rFonts w:ascii="Arial" w:hAnsi="Arial"/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6D3A5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Voettekst"/>
    <w:uiPriority w:val="99"/>
    <w:rsid w:val="006D3A5A"/>
    <w:rPr>
      <w:rFonts w:ascii="Arial" w:hAnsi="Arial"/>
      <w:sz w:val="24"/>
      <w:szCs w:val="24"/>
    </w:rPr>
  </w:style>
  <w:style w:type="character" w:styleId="GevolgdeHyperlink">
    <w:name w:val="FollowedHyperlink"/>
    <w:uiPriority w:val="99"/>
    <w:semiHidden/>
    <w:unhideWhenUsed/>
    <w:rsid w:val="00233023"/>
    <w:rPr>
      <w:color w:val="800080"/>
      <w:u w:val="single"/>
    </w:rPr>
  </w:style>
  <w:style w:type="character" w:customStyle="1" w:styleId="apple-converted-space">
    <w:name w:val="apple-converted-space"/>
    <w:basedOn w:val="Standaardalinea-lettertype"/>
    <w:rsid w:val="004C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Creatieve therapie helpt jongeren hun emoties uit te drukken door middel van schilderen, boetseren, tekenen</vt:lpstr>
    </vt:vector>
  </TitlesOfParts>
  <Company>Heavy International Services</Company>
  <LinksUpToDate>false</LinksUpToDate>
  <CharactersWithSpaces>1109</CharactersWithSpaces>
  <SharedDoc>false</SharedDoc>
  <HLinks>
    <vt:vector size="6" baseType="variant">
      <vt:variant>
        <vt:i4>3670083</vt:i4>
      </vt:variant>
      <vt:variant>
        <vt:i4>3862</vt:i4>
      </vt:variant>
      <vt:variant>
        <vt:i4>1025</vt:i4>
      </vt:variant>
      <vt:variant>
        <vt:i4>1</vt:i4>
      </vt:variant>
      <vt:variant>
        <vt:lpwstr>Zinnebeeld_logo_FINAL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Creatieve therapie helpt jongeren hun emoties uit te drukken door middel van schilderen, boetseren, tekenen</dc:title>
  <dc:subject/>
  <dc:creator>Kristel</dc:creator>
  <cp:keywords/>
  <dc:description/>
  <cp:lastModifiedBy>Kristel Ogiers</cp:lastModifiedBy>
  <cp:revision>4</cp:revision>
  <cp:lastPrinted>2015-06-17T08:04:00Z</cp:lastPrinted>
  <dcterms:created xsi:type="dcterms:W3CDTF">2020-03-16T16:02:00Z</dcterms:created>
  <dcterms:modified xsi:type="dcterms:W3CDTF">2020-04-28T16:13:00Z</dcterms:modified>
</cp:coreProperties>
</file>